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62A9" w:rsidRDefault="00CB62A9" w:rsidP="00CB62A9">
      <w:pPr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bookmarkStart w:id="0" w:name="_Hlk69459769"/>
      <w:r>
        <w:rPr>
          <w:rFonts w:ascii="Arial Narrow" w:eastAsia="Arial Narrow" w:hAnsi="Arial Narrow" w:cs="Arial Narrow"/>
          <w:b/>
          <w:sz w:val="28"/>
          <w:szCs w:val="28"/>
        </w:rPr>
        <w:t>I CONGRESO INTERNACIONAL</w:t>
      </w:r>
    </w:p>
    <w:p w:rsidR="00CB62A9" w:rsidRDefault="00CB62A9" w:rsidP="00CB62A9">
      <w:pPr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DESARROLLO, AMBIENTE Y SOCIEDAD</w:t>
      </w:r>
    </w:p>
    <w:bookmarkEnd w:id="0"/>
    <w:p w:rsidR="00CB62A9" w:rsidRDefault="00CB62A9" w:rsidP="00CB62A9">
      <w:pPr>
        <w:rPr>
          <w:rFonts w:ascii="Arial Narrow" w:eastAsia="Arial Narrow" w:hAnsi="Arial Narrow" w:cs="Arial Narrow"/>
        </w:rPr>
      </w:pPr>
    </w:p>
    <w:bookmarkStart w:id="1" w:name="_Hlk69460501"/>
    <w:p w:rsidR="00CB62A9" w:rsidRPr="00740A59" w:rsidRDefault="00CB62A9" w:rsidP="00CB62A9">
      <w:pPr>
        <w:jc w:val="center"/>
        <w:rPr>
          <w:rFonts w:ascii="Arial Narrow" w:eastAsia="Arial Narrow" w:hAnsi="Arial Narrow" w:cs="Arial Narrow"/>
          <w:b/>
          <w:color w:val="1F3864" w:themeColor="accent1" w:themeShade="80"/>
          <w:sz w:val="26"/>
          <w:szCs w:val="26"/>
        </w:rPr>
      </w:pPr>
      <w:r w:rsidRPr="00740A59">
        <w:rPr>
          <w:color w:val="1F3864" w:themeColor="accent1" w:themeShade="80"/>
        </w:rPr>
        <w:fldChar w:fldCharType="begin"/>
      </w:r>
      <w:r w:rsidRPr="00740A59">
        <w:rPr>
          <w:color w:val="1F3864" w:themeColor="accent1" w:themeShade="80"/>
        </w:rPr>
        <w:instrText xml:space="preserve"> HYPERLINK "https://www.facebook.com/fisatfundacion/" \h </w:instrText>
      </w:r>
      <w:r w:rsidRPr="00740A59">
        <w:rPr>
          <w:color w:val="1F3864" w:themeColor="accent1" w:themeShade="80"/>
        </w:rPr>
        <w:fldChar w:fldCharType="separate"/>
      </w:r>
      <w:r w:rsidRPr="00740A59">
        <w:rPr>
          <w:rFonts w:ascii="Arial Narrow" w:eastAsia="Arial Narrow" w:hAnsi="Arial Narrow" w:cs="Arial Narrow"/>
          <w:b/>
          <w:color w:val="1F3864" w:themeColor="accent1" w:themeShade="80"/>
          <w:sz w:val="26"/>
          <w:szCs w:val="26"/>
          <w:highlight w:val="white"/>
        </w:rPr>
        <w:t>Universidad Tecnológica Empresarial de Guayaquil</w:t>
      </w:r>
      <w:r w:rsidRPr="00740A59">
        <w:rPr>
          <w:rFonts w:ascii="Arial Narrow" w:eastAsia="Arial Narrow" w:hAnsi="Arial Narrow" w:cs="Arial Narrow"/>
          <w:b/>
          <w:color w:val="1F3864" w:themeColor="accent1" w:themeShade="80"/>
          <w:sz w:val="26"/>
          <w:szCs w:val="26"/>
          <w:highlight w:val="white"/>
        </w:rPr>
        <w:fldChar w:fldCharType="end"/>
      </w:r>
      <w:r w:rsidRPr="00740A59">
        <w:rPr>
          <w:rFonts w:ascii="Arial Narrow" w:eastAsia="Arial Narrow" w:hAnsi="Arial Narrow" w:cs="Arial Narrow"/>
          <w:b/>
          <w:color w:val="1F3864" w:themeColor="accent1" w:themeShade="80"/>
          <w:sz w:val="26"/>
          <w:szCs w:val="26"/>
        </w:rPr>
        <w:t xml:space="preserve"> – UTEG</w:t>
      </w:r>
      <w:bookmarkStart w:id="2" w:name="_Hlk69461265"/>
      <w:r>
        <w:rPr>
          <w:rFonts w:ascii="Arial Narrow" w:eastAsia="Arial Narrow" w:hAnsi="Arial Narrow" w:cs="Arial Narrow"/>
          <w:b/>
          <w:color w:val="1F3864" w:themeColor="accent1" w:themeShade="80"/>
          <w:sz w:val="26"/>
          <w:szCs w:val="26"/>
        </w:rPr>
        <w:t>, Ecuador</w:t>
      </w:r>
      <w:bookmarkEnd w:id="2"/>
    </w:p>
    <w:p w:rsidR="00CB62A9" w:rsidRPr="00740A59" w:rsidRDefault="00CB62A9" w:rsidP="00CB62A9">
      <w:pPr>
        <w:jc w:val="center"/>
        <w:rPr>
          <w:rFonts w:ascii="Arial Narrow" w:eastAsia="Arial Narrow" w:hAnsi="Arial Narrow" w:cs="Arial Narrow"/>
          <w:b/>
          <w:color w:val="1F3864" w:themeColor="accent1" w:themeShade="80"/>
          <w:sz w:val="26"/>
          <w:szCs w:val="26"/>
        </w:rPr>
      </w:pPr>
      <w:r w:rsidRPr="00740A59">
        <w:rPr>
          <w:rFonts w:ascii="Arial Narrow" w:eastAsia="Arial Narrow" w:hAnsi="Arial Narrow" w:cs="Arial Narrow"/>
          <w:b/>
          <w:color w:val="1F3864" w:themeColor="accent1" w:themeShade="80"/>
          <w:sz w:val="26"/>
          <w:szCs w:val="26"/>
        </w:rPr>
        <w:t>Facultad de Posgrado e Investigación</w:t>
      </w:r>
    </w:p>
    <w:bookmarkEnd w:id="1"/>
    <w:p w:rsidR="002D2511" w:rsidRDefault="002D2511" w:rsidP="00CB62A9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:rsidR="007E51A5" w:rsidRPr="00483E86" w:rsidRDefault="007E51A5" w:rsidP="00242F2B">
      <w:pPr>
        <w:pStyle w:val="Default"/>
        <w:spacing w:line="360" w:lineRule="auto"/>
        <w:rPr>
          <w:rFonts w:ascii="Arial Narrow" w:hAnsi="Arial Narrow"/>
          <w:color w:val="FF0000"/>
        </w:rPr>
      </w:pPr>
      <w:r w:rsidRPr="00483E86">
        <w:rPr>
          <w:rFonts w:ascii="Arial Narrow" w:hAnsi="Arial Narrow"/>
          <w:b/>
          <w:bCs/>
          <w:color w:val="FF0000"/>
        </w:rPr>
        <w:t>Publicación de capítulos de libro</w:t>
      </w:r>
      <w:r w:rsidR="00F452F8" w:rsidRPr="00483E86">
        <w:rPr>
          <w:rFonts w:ascii="Arial Narrow" w:hAnsi="Arial Narrow"/>
          <w:b/>
          <w:bCs/>
          <w:color w:val="FF0000"/>
        </w:rPr>
        <w:t>s</w:t>
      </w:r>
    </w:p>
    <w:p w:rsidR="007E51A5" w:rsidRPr="00CB62A9" w:rsidRDefault="007E51A5" w:rsidP="00242F2B">
      <w:pPr>
        <w:pStyle w:val="Default"/>
        <w:spacing w:line="360" w:lineRule="auto"/>
        <w:rPr>
          <w:rFonts w:ascii="Arial Narrow" w:hAnsi="Arial Narrow"/>
        </w:rPr>
      </w:pPr>
      <w:r w:rsidRPr="00CB62A9">
        <w:rPr>
          <w:rFonts w:ascii="Arial Narrow" w:hAnsi="Arial Narrow"/>
          <w:b/>
          <w:bCs/>
        </w:rPr>
        <w:t xml:space="preserve">Preparación del documento  </w:t>
      </w:r>
    </w:p>
    <w:p w:rsidR="007E51A5" w:rsidRPr="00CB62A9" w:rsidRDefault="007E51A5" w:rsidP="00242F2B">
      <w:pPr>
        <w:pStyle w:val="Default"/>
        <w:spacing w:line="360" w:lineRule="auto"/>
        <w:rPr>
          <w:rFonts w:ascii="Arial Narrow" w:hAnsi="Arial Narrow"/>
        </w:rPr>
      </w:pPr>
      <w:r w:rsidRPr="00CB62A9">
        <w:rPr>
          <w:rFonts w:ascii="Arial Narrow" w:hAnsi="Arial Narrow"/>
        </w:rPr>
        <w:t>(</w:t>
      </w:r>
      <w:r w:rsidRPr="00D65F82">
        <w:rPr>
          <w:rFonts w:ascii="Arial Narrow" w:hAnsi="Arial Narrow"/>
          <w:color w:val="2F5496" w:themeColor="accent1" w:themeShade="BF"/>
        </w:rPr>
        <w:t>Usar plantilla</w:t>
      </w:r>
      <w:r w:rsidRPr="00CB62A9">
        <w:rPr>
          <w:rFonts w:ascii="Arial Narrow" w:hAnsi="Arial Narrow"/>
        </w:rPr>
        <w:t xml:space="preserve">) </w:t>
      </w:r>
    </w:p>
    <w:p w:rsidR="007E51A5" w:rsidRPr="00CB62A9" w:rsidRDefault="007E51A5" w:rsidP="00242F2B">
      <w:pPr>
        <w:pStyle w:val="Default"/>
        <w:spacing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 xml:space="preserve">Todos los capítulos de libros deberán enviarse en versión electrónica, utilizando las plantillas que hemos preparado para tal fin, rellenadas con el procesador de texto Word (.DOC o .DOCX) y enviado como anexo de un correo electrónico. </w:t>
      </w:r>
    </w:p>
    <w:p w:rsidR="00483E86" w:rsidRDefault="00483E86" w:rsidP="00242F2B">
      <w:pPr>
        <w:pStyle w:val="Default"/>
        <w:spacing w:line="360" w:lineRule="auto"/>
        <w:jc w:val="both"/>
        <w:rPr>
          <w:rFonts w:ascii="Arial Narrow" w:hAnsi="Arial Narrow"/>
          <w:b/>
          <w:bCs/>
        </w:rPr>
      </w:pPr>
    </w:p>
    <w:p w:rsidR="007E51A5" w:rsidRPr="00CB62A9" w:rsidRDefault="007E51A5" w:rsidP="00242F2B">
      <w:pPr>
        <w:pStyle w:val="Default"/>
        <w:spacing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  <w:b/>
          <w:bCs/>
        </w:rPr>
        <w:t xml:space="preserve">De los capítulos de libros </w:t>
      </w:r>
    </w:p>
    <w:p w:rsidR="007E51A5" w:rsidRPr="00CB62A9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 xml:space="preserve">Sólo se aceptarán trabajos originales e inéditos que no estén comprometidos con otras publicaciones, y se reservará el derecho de efectuar las modificaciones de forma que los compiladores consideren pertinentes. </w:t>
      </w:r>
    </w:p>
    <w:p w:rsidR="007E51A5" w:rsidRPr="00593D14" w:rsidRDefault="00593D14" w:rsidP="00593D14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593D14">
        <w:rPr>
          <w:rFonts w:ascii="Arial Narrow" w:hAnsi="Arial Narrow"/>
        </w:rPr>
        <w:t xml:space="preserve">La extensión máxima de cada capítulo de libro será de </w:t>
      </w:r>
      <w:r w:rsidRPr="00593D14">
        <w:rPr>
          <w:rFonts w:ascii="Arial Narrow" w:hAnsi="Arial Narrow"/>
          <w:b/>
          <w:bCs/>
        </w:rPr>
        <w:t>15 páginas tamaño carta</w:t>
      </w:r>
      <w:r w:rsidRPr="00593D14">
        <w:rPr>
          <w:rFonts w:ascii="Arial Narrow" w:hAnsi="Arial Narrow"/>
        </w:rPr>
        <w:t>, incluidos resumen, gráficos, tablas y referencias.</w:t>
      </w:r>
      <w:r w:rsidR="007E51A5" w:rsidRPr="00593D14">
        <w:rPr>
          <w:rFonts w:ascii="Arial Narrow" w:hAnsi="Arial Narrow"/>
        </w:rPr>
        <w:t xml:space="preserve"> </w:t>
      </w:r>
    </w:p>
    <w:p w:rsidR="007E51A5" w:rsidRPr="00CB62A9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 xml:space="preserve">Los capítulos de libros deberán incluir un resumen del mismo, tanto en inglés como en el idioma original (español, portugués...), con una extensión </w:t>
      </w:r>
      <w:r w:rsidR="00FA2591">
        <w:rPr>
          <w:rFonts w:ascii="Arial Narrow" w:hAnsi="Arial Narrow"/>
        </w:rPr>
        <w:t xml:space="preserve">entre </w:t>
      </w:r>
      <w:r w:rsidRPr="00593D14">
        <w:rPr>
          <w:rFonts w:ascii="Arial Narrow" w:hAnsi="Arial Narrow"/>
          <w:b/>
          <w:bCs/>
        </w:rPr>
        <w:t xml:space="preserve">200 </w:t>
      </w:r>
      <w:r w:rsidR="00FA2591" w:rsidRPr="00593D14">
        <w:rPr>
          <w:rFonts w:ascii="Arial Narrow" w:hAnsi="Arial Narrow"/>
          <w:b/>
          <w:bCs/>
        </w:rPr>
        <w:t xml:space="preserve">a 250 </w:t>
      </w:r>
      <w:r w:rsidRPr="00593D14">
        <w:rPr>
          <w:rFonts w:ascii="Arial Narrow" w:hAnsi="Arial Narrow"/>
          <w:b/>
          <w:bCs/>
        </w:rPr>
        <w:t>palabras</w:t>
      </w:r>
      <w:r w:rsidRPr="00CB62A9">
        <w:rPr>
          <w:rFonts w:ascii="Arial Narrow" w:hAnsi="Arial Narrow"/>
        </w:rPr>
        <w:t xml:space="preserve">. </w:t>
      </w:r>
    </w:p>
    <w:p w:rsidR="007E51A5" w:rsidRPr="00593D14" w:rsidRDefault="00593D14" w:rsidP="00593D14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593D14">
        <w:rPr>
          <w:rFonts w:ascii="Arial Narrow" w:hAnsi="Arial Narrow"/>
        </w:rPr>
        <w:t xml:space="preserve">Título del capítulo del libro (tipo oración, negrilla y alineado a la izquierda), máximo de </w:t>
      </w:r>
      <w:r w:rsidRPr="00593D14">
        <w:rPr>
          <w:rFonts w:ascii="Arial Narrow" w:hAnsi="Arial Narrow"/>
          <w:b/>
          <w:bCs/>
        </w:rPr>
        <w:t>15 palabras</w:t>
      </w:r>
      <w:r w:rsidRPr="00593D14">
        <w:rPr>
          <w:rFonts w:ascii="Arial Narrow" w:hAnsi="Arial Narrow"/>
        </w:rPr>
        <w:t>.</w:t>
      </w:r>
    </w:p>
    <w:p w:rsidR="007E51A5" w:rsidRPr="00CB62A9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853ED9">
        <w:rPr>
          <w:rFonts w:ascii="Arial Narrow" w:hAnsi="Arial Narrow"/>
          <w:b/>
          <w:bCs/>
        </w:rPr>
        <w:t xml:space="preserve">Resumen de cada autor (máximo </w:t>
      </w:r>
      <w:r w:rsidR="00593D14" w:rsidRPr="00853ED9">
        <w:rPr>
          <w:rFonts w:ascii="Arial Narrow" w:hAnsi="Arial Narrow"/>
          <w:b/>
          <w:bCs/>
        </w:rPr>
        <w:t>3</w:t>
      </w:r>
      <w:r w:rsidRPr="00853ED9">
        <w:rPr>
          <w:rFonts w:ascii="Arial Narrow" w:hAnsi="Arial Narrow"/>
          <w:b/>
          <w:bCs/>
        </w:rPr>
        <w:t xml:space="preserve"> líneas)</w:t>
      </w:r>
      <w:r w:rsidRPr="00CB62A9">
        <w:rPr>
          <w:rFonts w:ascii="Arial Narrow" w:hAnsi="Arial Narrow"/>
        </w:rPr>
        <w:t xml:space="preserve">, que incluya: último título académico alcanzado, institución en la que trabaja o hace investigaciones, correo electrónico (alineación justificada). </w:t>
      </w:r>
    </w:p>
    <w:p w:rsidR="007E51A5" w:rsidRPr="00CB62A9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 xml:space="preserve">Los capítulos de libros se presentarán en formato Word con tipo de letra </w:t>
      </w:r>
      <w:r w:rsidRPr="0073428B">
        <w:rPr>
          <w:rFonts w:ascii="Arial Narrow" w:hAnsi="Arial Narrow"/>
          <w:b/>
          <w:bCs/>
        </w:rPr>
        <w:t>Times New Román, cuerpo 12 e interlineado de 1,5.</w:t>
      </w:r>
      <w:r w:rsidRPr="00CB62A9">
        <w:rPr>
          <w:rFonts w:ascii="Arial Narrow" w:hAnsi="Arial Narrow"/>
        </w:rPr>
        <w:t xml:space="preserve"> </w:t>
      </w:r>
    </w:p>
    <w:p w:rsidR="007E51A5" w:rsidRPr="00CB62A9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73428B">
        <w:rPr>
          <w:rFonts w:ascii="Arial Narrow" w:hAnsi="Arial Narrow"/>
          <w:b/>
          <w:bCs/>
        </w:rPr>
        <w:t>Palabras clave entre</w:t>
      </w:r>
      <w:r w:rsidRPr="00CB62A9">
        <w:rPr>
          <w:rFonts w:ascii="Arial Narrow" w:hAnsi="Arial Narrow"/>
        </w:rPr>
        <w:t xml:space="preserve"> </w:t>
      </w:r>
      <w:r w:rsidR="00CB62A9" w:rsidRPr="0073428B">
        <w:rPr>
          <w:rFonts w:ascii="Arial Narrow" w:hAnsi="Arial Narrow"/>
          <w:b/>
          <w:bCs/>
        </w:rPr>
        <w:t>5</w:t>
      </w:r>
      <w:r w:rsidRPr="0073428B">
        <w:rPr>
          <w:rFonts w:ascii="Arial Narrow" w:hAnsi="Arial Narrow"/>
          <w:b/>
          <w:bCs/>
        </w:rPr>
        <w:t xml:space="preserve"> a </w:t>
      </w:r>
      <w:r w:rsidR="00CB62A9" w:rsidRPr="0073428B">
        <w:rPr>
          <w:rFonts w:ascii="Arial Narrow" w:hAnsi="Arial Narrow"/>
          <w:b/>
          <w:bCs/>
        </w:rPr>
        <w:t>7</w:t>
      </w:r>
      <w:r w:rsidRPr="0073428B">
        <w:rPr>
          <w:rFonts w:ascii="Arial Narrow" w:hAnsi="Arial Narrow"/>
          <w:b/>
          <w:bCs/>
        </w:rPr>
        <w:t xml:space="preserve"> palabras</w:t>
      </w:r>
      <w:r w:rsidRPr="00CB62A9">
        <w:rPr>
          <w:rFonts w:ascii="Arial Narrow" w:hAnsi="Arial Narrow"/>
        </w:rPr>
        <w:t xml:space="preserve"> separadas por comas en los idiomas del texto presentado. </w:t>
      </w:r>
    </w:p>
    <w:p w:rsidR="007E51A5" w:rsidRPr="00CB62A9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>Resumen en inglés (</w:t>
      </w:r>
      <w:r w:rsidR="00483E86">
        <w:rPr>
          <w:rFonts w:ascii="Arial Narrow" w:hAnsi="Arial Narrow"/>
        </w:rPr>
        <w:t>entre</w:t>
      </w:r>
      <w:r w:rsidRPr="00CB62A9">
        <w:rPr>
          <w:rFonts w:ascii="Arial Narrow" w:hAnsi="Arial Narrow"/>
        </w:rPr>
        <w:t xml:space="preserve"> </w:t>
      </w:r>
      <w:r w:rsidR="00483E86">
        <w:rPr>
          <w:rFonts w:ascii="Arial Narrow" w:hAnsi="Arial Narrow"/>
        </w:rPr>
        <w:t>200</w:t>
      </w:r>
      <w:r w:rsidRPr="00CB62A9">
        <w:rPr>
          <w:rFonts w:ascii="Arial Narrow" w:hAnsi="Arial Narrow"/>
        </w:rPr>
        <w:t xml:space="preserve"> </w:t>
      </w:r>
      <w:r w:rsidR="00483E86">
        <w:rPr>
          <w:rFonts w:ascii="Arial Narrow" w:hAnsi="Arial Narrow"/>
        </w:rPr>
        <w:t>a</w:t>
      </w:r>
      <w:r w:rsidRPr="00CB62A9">
        <w:rPr>
          <w:rFonts w:ascii="Arial Narrow" w:hAnsi="Arial Narrow"/>
        </w:rPr>
        <w:t xml:space="preserve"> 2</w:t>
      </w:r>
      <w:r w:rsidR="00483E86">
        <w:rPr>
          <w:rFonts w:ascii="Arial Narrow" w:hAnsi="Arial Narrow"/>
        </w:rPr>
        <w:t>5</w:t>
      </w:r>
      <w:r w:rsidRPr="00CB62A9">
        <w:rPr>
          <w:rFonts w:ascii="Arial Narrow" w:hAnsi="Arial Narrow"/>
        </w:rPr>
        <w:t xml:space="preserve">0 palabras), justificado. </w:t>
      </w:r>
    </w:p>
    <w:p w:rsidR="007E51A5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proofErr w:type="spellStart"/>
      <w:r w:rsidRPr="00CB62A9">
        <w:rPr>
          <w:rFonts w:ascii="Arial Narrow" w:hAnsi="Arial Narrow"/>
        </w:rPr>
        <w:t>Keywords</w:t>
      </w:r>
      <w:proofErr w:type="spellEnd"/>
      <w:r w:rsidRPr="00CB62A9">
        <w:rPr>
          <w:rFonts w:ascii="Arial Narrow" w:hAnsi="Arial Narrow"/>
        </w:rPr>
        <w:t xml:space="preserve">: entre </w:t>
      </w:r>
      <w:r w:rsidR="00483E86">
        <w:rPr>
          <w:rFonts w:ascii="Arial Narrow" w:hAnsi="Arial Narrow"/>
        </w:rPr>
        <w:t>5</w:t>
      </w:r>
      <w:r w:rsidRPr="00CB62A9">
        <w:rPr>
          <w:rFonts w:ascii="Arial Narrow" w:hAnsi="Arial Narrow"/>
        </w:rPr>
        <w:t xml:space="preserve"> a </w:t>
      </w:r>
      <w:r w:rsidR="00483E86">
        <w:rPr>
          <w:rFonts w:ascii="Arial Narrow" w:hAnsi="Arial Narrow"/>
        </w:rPr>
        <w:t>7</w:t>
      </w:r>
      <w:r w:rsidRPr="00CB62A9">
        <w:rPr>
          <w:rFonts w:ascii="Arial Narrow" w:hAnsi="Arial Narrow"/>
        </w:rPr>
        <w:t xml:space="preserve"> palabras separadas por comas. </w:t>
      </w:r>
    </w:p>
    <w:p w:rsidR="00853ED9" w:rsidRPr="00CB62A9" w:rsidRDefault="00853ED9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853ED9">
        <w:rPr>
          <w:rFonts w:ascii="Arial Narrow" w:hAnsi="Arial Narrow"/>
        </w:rPr>
        <w:t xml:space="preserve">Proyecto de investigación del cual se deriva el capítulo y financiación </w:t>
      </w:r>
      <w:r>
        <w:rPr>
          <w:rFonts w:ascii="Arial Narrow" w:hAnsi="Arial Narrow"/>
        </w:rPr>
        <w:t>(</w:t>
      </w:r>
      <w:r w:rsidRPr="00853ED9">
        <w:rPr>
          <w:rFonts w:ascii="Arial Narrow" w:hAnsi="Arial Narrow"/>
        </w:rPr>
        <w:t xml:space="preserve">si </w:t>
      </w:r>
      <w:r>
        <w:rPr>
          <w:rFonts w:ascii="Arial Narrow" w:hAnsi="Arial Narrow"/>
        </w:rPr>
        <w:t>aplica)</w:t>
      </w:r>
      <w:r w:rsidRPr="00853ED9">
        <w:rPr>
          <w:rFonts w:ascii="Arial Narrow" w:hAnsi="Arial Narrow"/>
        </w:rPr>
        <w:t>.</w:t>
      </w:r>
    </w:p>
    <w:p w:rsidR="007E51A5" w:rsidRPr="00CB62A9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lastRenderedPageBreak/>
        <w:t xml:space="preserve">Es recomendable que los gráficos y figuras sean entregados aparte en JPG o TIFF. Asimismo, es recomendable </w:t>
      </w:r>
      <w:r w:rsidR="00242F2B" w:rsidRPr="00CB62A9">
        <w:rPr>
          <w:rFonts w:ascii="Arial Narrow" w:hAnsi="Arial Narrow"/>
        </w:rPr>
        <w:t>que l</w:t>
      </w:r>
      <w:r w:rsidRPr="00CB62A9">
        <w:rPr>
          <w:rFonts w:ascii="Arial Narrow" w:hAnsi="Arial Narrow"/>
        </w:rPr>
        <w:t xml:space="preserve">as Tablas y Cuadros </w:t>
      </w:r>
      <w:r w:rsidR="00242F2B" w:rsidRPr="00CB62A9">
        <w:rPr>
          <w:rFonts w:ascii="Arial Narrow" w:hAnsi="Arial Narrow"/>
        </w:rPr>
        <w:t>sean</w:t>
      </w:r>
      <w:r w:rsidRPr="00CB62A9">
        <w:rPr>
          <w:rFonts w:ascii="Arial Narrow" w:hAnsi="Arial Narrow"/>
        </w:rPr>
        <w:t xml:space="preserve"> entregados en formato Excel (XLS o XLSX) </w:t>
      </w:r>
    </w:p>
    <w:p w:rsidR="007E51A5" w:rsidRPr="00853ED9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  <w:b/>
          <w:bCs/>
        </w:rPr>
        <w:t>No se acepta</w:t>
      </w:r>
      <w:r w:rsidR="00242F2B" w:rsidRPr="00CB62A9">
        <w:rPr>
          <w:rFonts w:ascii="Arial Narrow" w:hAnsi="Arial Narrow"/>
          <w:b/>
          <w:bCs/>
        </w:rPr>
        <w:t>n</w:t>
      </w:r>
      <w:r w:rsidRPr="00CB62A9">
        <w:rPr>
          <w:rFonts w:ascii="Arial Narrow" w:hAnsi="Arial Narrow"/>
          <w:b/>
          <w:bCs/>
        </w:rPr>
        <w:t xml:space="preserve"> notas al pie de página. </w:t>
      </w:r>
    </w:p>
    <w:p w:rsidR="00853ED9" w:rsidRPr="00CB62A9" w:rsidRDefault="00853ED9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853ED9">
        <w:rPr>
          <w:rFonts w:ascii="Arial Narrow" w:hAnsi="Arial Narrow"/>
          <w:b/>
          <w:bCs/>
        </w:rPr>
        <w:t>En los párrafos no se aceptan negrillas</w:t>
      </w:r>
      <w:r>
        <w:rPr>
          <w:rFonts w:ascii="Arial Narrow" w:hAnsi="Arial Narrow"/>
        </w:rPr>
        <w:t>.</w:t>
      </w:r>
    </w:p>
    <w:p w:rsidR="007E51A5" w:rsidRPr="00CB62A9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 xml:space="preserve">Los capítulos de libros son sometidos a revisión por parte de árbitros especialistas en el tema tratado con el sistema doble ciego. </w:t>
      </w:r>
    </w:p>
    <w:p w:rsidR="007E51A5" w:rsidRPr="00CB62A9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 xml:space="preserve">Las opiniones y comentarios emitidos en cada capítulo de libro son responsabilidad exclusiva del autor o los autores. </w:t>
      </w:r>
    </w:p>
    <w:p w:rsidR="007E51A5" w:rsidRPr="00CB62A9" w:rsidRDefault="007E51A5" w:rsidP="00242F2B">
      <w:pPr>
        <w:pStyle w:val="Default"/>
        <w:numPr>
          <w:ilvl w:val="0"/>
          <w:numId w:val="1"/>
        </w:numPr>
        <w:spacing w:after="11" w:line="360" w:lineRule="auto"/>
        <w:jc w:val="both"/>
        <w:rPr>
          <w:rFonts w:ascii="Arial Narrow" w:hAnsi="Arial Narrow"/>
        </w:rPr>
      </w:pPr>
      <w:r w:rsidRPr="00853ED9">
        <w:rPr>
          <w:rFonts w:ascii="Arial Narrow" w:hAnsi="Arial Narrow"/>
          <w:b/>
          <w:bCs/>
        </w:rPr>
        <w:t xml:space="preserve">Se aceptará un máximo de </w:t>
      </w:r>
      <w:r w:rsidR="00483E86" w:rsidRPr="00853ED9">
        <w:rPr>
          <w:rFonts w:ascii="Arial Narrow" w:hAnsi="Arial Narrow"/>
          <w:b/>
          <w:bCs/>
        </w:rPr>
        <w:t>cuatro</w:t>
      </w:r>
      <w:r w:rsidRPr="00853ED9">
        <w:rPr>
          <w:rFonts w:ascii="Arial Narrow" w:hAnsi="Arial Narrow"/>
          <w:b/>
          <w:bCs/>
        </w:rPr>
        <w:t xml:space="preserve"> (0</w:t>
      </w:r>
      <w:r w:rsidR="00483E86" w:rsidRPr="00853ED9">
        <w:rPr>
          <w:rFonts w:ascii="Arial Narrow" w:hAnsi="Arial Narrow"/>
          <w:b/>
          <w:bCs/>
        </w:rPr>
        <w:t>4</w:t>
      </w:r>
      <w:r w:rsidRPr="00853ED9">
        <w:rPr>
          <w:rFonts w:ascii="Arial Narrow" w:hAnsi="Arial Narrow"/>
          <w:b/>
          <w:bCs/>
        </w:rPr>
        <w:t>) autores por capítulo de libro</w:t>
      </w:r>
      <w:r w:rsidRPr="00CB62A9">
        <w:rPr>
          <w:rFonts w:ascii="Arial Narrow" w:hAnsi="Arial Narrow"/>
        </w:rPr>
        <w:t xml:space="preserve">. </w:t>
      </w:r>
    </w:p>
    <w:p w:rsidR="00F452F8" w:rsidRPr="00CB62A9" w:rsidRDefault="007E51A5" w:rsidP="00F452F8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  <w:b/>
          <w:bCs/>
        </w:rPr>
        <w:t xml:space="preserve">Las referencias bibliográficas tienen que estar actualizadas, cada capítulo de libro tiene que tener por lo menos 15 autores citados. </w:t>
      </w:r>
    </w:p>
    <w:p w:rsidR="00F452F8" w:rsidRPr="00CB62A9" w:rsidRDefault="007E51A5" w:rsidP="00F452F8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 xml:space="preserve">Se hace una primera revisión por parte de los compiladores, y si en esta primera revisión los documentos son rechazados, se devuelven al autor, acompañados de una carta explicativa junto con los archivos recibidos. </w:t>
      </w:r>
    </w:p>
    <w:p w:rsidR="00F452F8" w:rsidRPr="00CB62A9" w:rsidRDefault="007E51A5" w:rsidP="00F452F8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 xml:space="preserve">A los capítulos de libros aprobados en el proceso de revisión inicial por parte de los compiladores, se les asignan tres revisores: </w:t>
      </w:r>
      <w:r w:rsidR="00483E86">
        <w:rPr>
          <w:rFonts w:ascii="Arial Narrow" w:hAnsi="Arial Narrow"/>
        </w:rPr>
        <w:t>dos</w:t>
      </w:r>
      <w:r w:rsidRPr="00CB62A9">
        <w:rPr>
          <w:rFonts w:ascii="Arial Narrow" w:hAnsi="Arial Narrow"/>
        </w:rPr>
        <w:t xml:space="preserve"> principales y un suplente. </w:t>
      </w:r>
    </w:p>
    <w:p w:rsidR="00F452F8" w:rsidRPr="00CB62A9" w:rsidRDefault="007E51A5" w:rsidP="00F452F8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 xml:space="preserve">El capítulo de libro que necesita modificarse se le devuelve al autor para la corrección respectiva y se le adjunta una lista con las modificaciones recomendadas. </w:t>
      </w:r>
    </w:p>
    <w:p w:rsidR="00F452F8" w:rsidRPr="00CB62A9" w:rsidRDefault="007E51A5" w:rsidP="00F452F8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D37C91">
        <w:rPr>
          <w:rFonts w:ascii="Arial Narrow" w:hAnsi="Arial Narrow"/>
          <w:b/>
          <w:bCs/>
        </w:rPr>
        <w:t>Los capítulo</w:t>
      </w:r>
      <w:r w:rsidR="00F452F8" w:rsidRPr="00D37C91">
        <w:rPr>
          <w:rFonts w:ascii="Arial Narrow" w:hAnsi="Arial Narrow"/>
          <w:b/>
          <w:bCs/>
        </w:rPr>
        <w:t>s</w:t>
      </w:r>
      <w:r w:rsidRPr="00D37C91">
        <w:rPr>
          <w:rFonts w:ascii="Arial Narrow" w:hAnsi="Arial Narrow"/>
          <w:b/>
          <w:bCs/>
        </w:rPr>
        <w:t xml:space="preserve"> de libros deberán ser enviados exclusivamente por medio electrónico en soporte informático Word a</w:t>
      </w:r>
      <w:r w:rsidR="00F452F8" w:rsidRPr="00D37C91">
        <w:rPr>
          <w:rFonts w:ascii="Arial Narrow" w:hAnsi="Arial Narrow"/>
          <w:b/>
          <w:bCs/>
        </w:rPr>
        <w:t>l correo</w:t>
      </w:r>
      <w:r w:rsidR="005F329A" w:rsidRPr="00D37C91">
        <w:rPr>
          <w:rFonts w:ascii="Arial Narrow" w:hAnsi="Arial Narrow"/>
          <w:b/>
          <w:bCs/>
        </w:rPr>
        <w:t xml:space="preserve"> del evento</w:t>
      </w:r>
      <w:r w:rsidRPr="00CB62A9">
        <w:rPr>
          <w:rFonts w:ascii="Arial Narrow" w:hAnsi="Arial Narrow"/>
        </w:rPr>
        <w:t>:</w:t>
      </w:r>
      <w:r w:rsidR="00F452F8" w:rsidRPr="00CB62A9">
        <w:rPr>
          <w:rFonts w:ascii="Arial Narrow" w:hAnsi="Arial Narrow"/>
        </w:rPr>
        <w:t xml:space="preserve"> </w:t>
      </w:r>
      <w:r w:rsidR="008C763F" w:rsidRPr="008C763F">
        <w:rPr>
          <w:rFonts w:ascii="Arial Narrow" w:hAnsi="Arial Narrow"/>
          <w:color w:val="2F5496" w:themeColor="accent1" w:themeShade="BF"/>
        </w:rPr>
        <w:t>congreso_das@uteg.edu.ec</w:t>
      </w:r>
    </w:p>
    <w:p w:rsidR="00F452F8" w:rsidRPr="00CB62A9" w:rsidRDefault="007E51A5" w:rsidP="00242F2B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 xml:space="preserve">El envío de un capítulo de libro por parte del autor y su aceptación por parte del Editor en representación del Consejo Editorial </w:t>
      </w:r>
      <w:r w:rsidR="00F452F8" w:rsidRPr="00CB62A9">
        <w:rPr>
          <w:rFonts w:ascii="Arial Narrow" w:hAnsi="Arial Narrow"/>
        </w:rPr>
        <w:t>constituye</w:t>
      </w:r>
      <w:r w:rsidRPr="00CB62A9">
        <w:rPr>
          <w:rFonts w:ascii="Arial Narrow" w:hAnsi="Arial Narrow"/>
        </w:rPr>
        <w:t xml:space="preserve"> una autorización para </w:t>
      </w:r>
      <w:r w:rsidR="00483E86">
        <w:rPr>
          <w:rFonts w:ascii="Arial Narrow" w:hAnsi="Arial Narrow"/>
        </w:rPr>
        <w:t>su</w:t>
      </w:r>
      <w:r w:rsidRPr="00CB62A9">
        <w:rPr>
          <w:rFonts w:ascii="Arial Narrow" w:hAnsi="Arial Narrow"/>
        </w:rPr>
        <w:t xml:space="preserve"> publicación en el libro </w:t>
      </w:r>
      <w:r w:rsidRPr="00483E86">
        <w:rPr>
          <w:rFonts w:ascii="Arial Narrow" w:hAnsi="Arial Narrow"/>
          <w:b/>
          <w:bCs/>
          <w:i/>
          <w:iCs/>
        </w:rPr>
        <w:t>“</w:t>
      </w:r>
      <w:r w:rsidR="00483E86" w:rsidRPr="00483E86">
        <w:rPr>
          <w:rFonts w:ascii="Arial Narrow" w:hAnsi="Arial Narrow"/>
          <w:b/>
          <w:bCs/>
          <w:i/>
          <w:iCs/>
        </w:rPr>
        <w:t>Desarrollo, ambiente y sociedad</w:t>
      </w:r>
      <w:r w:rsidRPr="00483E86">
        <w:rPr>
          <w:rFonts w:ascii="Arial Narrow" w:hAnsi="Arial Narrow"/>
          <w:b/>
          <w:bCs/>
          <w:i/>
          <w:iCs/>
        </w:rPr>
        <w:t xml:space="preserve">. Perspectiva </w:t>
      </w:r>
      <w:r w:rsidR="00483E86" w:rsidRPr="00483E86">
        <w:rPr>
          <w:rFonts w:ascii="Arial Narrow" w:hAnsi="Arial Narrow"/>
          <w:b/>
          <w:bCs/>
          <w:i/>
          <w:iCs/>
        </w:rPr>
        <w:t>m</w:t>
      </w:r>
      <w:r w:rsidRPr="00483E86">
        <w:rPr>
          <w:rFonts w:ascii="Arial Narrow" w:hAnsi="Arial Narrow"/>
          <w:b/>
          <w:bCs/>
          <w:i/>
          <w:iCs/>
        </w:rPr>
        <w:t>ultidisciplinaria”</w:t>
      </w:r>
      <w:r w:rsidRPr="00CB62A9">
        <w:rPr>
          <w:rFonts w:ascii="Arial Narrow" w:hAnsi="Arial Narrow"/>
        </w:rPr>
        <w:t xml:space="preserve">. </w:t>
      </w:r>
    </w:p>
    <w:p w:rsidR="00483E86" w:rsidRDefault="00483E86" w:rsidP="00242F2B">
      <w:pPr>
        <w:pStyle w:val="Default"/>
        <w:spacing w:line="360" w:lineRule="auto"/>
        <w:jc w:val="both"/>
        <w:rPr>
          <w:rFonts w:ascii="Arial Narrow" w:hAnsi="Arial Narrow"/>
          <w:b/>
          <w:bCs/>
          <w:sz w:val="28"/>
          <w:szCs w:val="28"/>
        </w:rPr>
      </w:pPr>
      <w:bookmarkStart w:id="3" w:name="_GoBack"/>
      <w:bookmarkEnd w:id="3"/>
    </w:p>
    <w:p w:rsidR="007E51A5" w:rsidRPr="00CB62A9" w:rsidRDefault="007E51A5" w:rsidP="00242F2B">
      <w:pPr>
        <w:pStyle w:val="Default"/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CB62A9">
        <w:rPr>
          <w:rFonts w:ascii="Arial Narrow" w:hAnsi="Arial Narrow"/>
          <w:b/>
          <w:bCs/>
          <w:sz w:val="28"/>
          <w:szCs w:val="28"/>
        </w:rPr>
        <w:t xml:space="preserve">De las referencias bibliográficas </w:t>
      </w:r>
    </w:p>
    <w:p w:rsidR="007E51A5" w:rsidRPr="00CB62A9" w:rsidRDefault="007E51A5" w:rsidP="00242F2B">
      <w:pPr>
        <w:pStyle w:val="Default"/>
        <w:spacing w:line="360" w:lineRule="auto"/>
        <w:jc w:val="both"/>
        <w:rPr>
          <w:rFonts w:ascii="Arial Narrow" w:hAnsi="Arial Narrow"/>
        </w:rPr>
      </w:pPr>
      <w:r w:rsidRPr="00CB62A9">
        <w:rPr>
          <w:rFonts w:ascii="Arial Narrow" w:hAnsi="Arial Narrow"/>
        </w:rPr>
        <w:t xml:space="preserve">Se usará la cita y referencia bibliográfica basada en las normas APA </w:t>
      </w:r>
      <w:r w:rsidR="00F452F8" w:rsidRPr="00CB62A9">
        <w:rPr>
          <w:rFonts w:ascii="Arial Narrow" w:hAnsi="Arial Narrow"/>
        </w:rPr>
        <w:t>(s</w:t>
      </w:r>
      <w:r w:rsidR="00593D14">
        <w:rPr>
          <w:rFonts w:ascii="Arial Narrow" w:hAnsi="Arial Narrow"/>
        </w:rPr>
        <w:t>exta</w:t>
      </w:r>
      <w:r w:rsidR="00F452F8" w:rsidRPr="00CB62A9">
        <w:rPr>
          <w:rFonts w:ascii="Arial Narrow" w:hAnsi="Arial Narrow"/>
        </w:rPr>
        <w:t xml:space="preserve"> edición).</w:t>
      </w:r>
    </w:p>
    <w:sectPr w:rsidR="007E51A5" w:rsidRPr="00CB62A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5732" w:rsidRDefault="00A85732" w:rsidP="00CB62A9">
      <w:r>
        <w:separator/>
      </w:r>
    </w:p>
  </w:endnote>
  <w:endnote w:type="continuationSeparator" w:id="0">
    <w:p w:rsidR="00A85732" w:rsidRDefault="00A85732" w:rsidP="00CB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5732" w:rsidRDefault="00A85732" w:rsidP="00CB62A9">
      <w:r>
        <w:separator/>
      </w:r>
    </w:p>
  </w:footnote>
  <w:footnote w:type="continuationSeparator" w:id="0">
    <w:p w:rsidR="00A85732" w:rsidRDefault="00A85732" w:rsidP="00CB6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B62A9" w:rsidRDefault="00CB62A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5763D9"/>
    <w:multiLevelType w:val="hybridMultilevel"/>
    <w:tmpl w:val="9E02599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E01C4"/>
    <w:multiLevelType w:val="hybridMultilevel"/>
    <w:tmpl w:val="B468692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1A5"/>
    <w:rsid w:val="00242F2B"/>
    <w:rsid w:val="002D2511"/>
    <w:rsid w:val="00311561"/>
    <w:rsid w:val="00483E86"/>
    <w:rsid w:val="005010FC"/>
    <w:rsid w:val="00593D14"/>
    <w:rsid w:val="005F329A"/>
    <w:rsid w:val="006933E6"/>
    <w:rsid w:val="006F304E"/>
    <w:rsid w:val="0073428B"/>
    <w:rsid w:val="007E51A5"/>
    <w:rsid w:val="00853ED9"/>
    <w:rsid w:val="008C763F"/>
    <w:rsid w:val="00A85732"/>
    <w:rsid w:val="00BE1DAB"/>
    <w:rsid w:val="00CB62A9"/>
    <w:rsid w:val="00CE1915"/>
    <w:rsid w:val="00D37C91"/>
    <w:rsid w:val="00D65F82"/>
    <w:rsid w:val="00F452F8"/>
    <w:rsid w:val="00FA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29A954-B72C-461C-B20C-55034CCD5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B62A9"/>
    <w:pPr>
      <w:spacing w:after="0" w:line="240" w:lineRule="auto"/>
    </w:pPr>
    <w:rPr>
      <w:rFonts w:ascii="Cambria" w:eastAsia="Cambria" w:hAnsi="Cambria" w:cs="Cambria"/>
      <w:sz w:val="24"/>
      <w:szCs w:val="24"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7E51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CB62A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B62A9"/>
    <w:rPr>
      <w:rFonts w:ascii="Cambria" w:eastAsia="Cambria" w:hAnsi="Cambria" w:cs="Cambria"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uiPriority w:val="99"/>
    <w:unhideWhenUsed/>
    <w:rsid w:val="00CB62A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B62A9"/>
    <w:rPr>
      <w:rFonts w:ascii="Cambria" w:eastAsia="Cambria" w:hAnsi="Cambria" w:cs="Cambria"/>
      <w:sz w:val="24"/>
      <w:szCs w:val="24"/>
      <w:lang w:val="es-P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552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UTEG</dc:creator>
  <cp:keywords/>
  <dc:description/>
  <cp:lastModifiedBy>UTEG</cp:lastModifiedBy>
  <cp:revision>8</cp:revision>
  <dcterms:created xsi:type="dcterms:W3CDTF">2021-04-16T15:50:00Z</dcterms:created>
  <dcterms:modified xsi:type="dcterms:W3CDTF">2021-05-13T14:38:00Z</dcterms:modified>
</cp:coreProperties>
</file>